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A5" w:rsidRDefault="00345FC2"/>
    <w:p w:rsidR="00345FC2" w:rsidRDefault="00345FC2"/>
    <w:p w:rsidR="00345FC2" w:rsidRDefault="00345FC2" w:rsidP="00345FC2">
      <w:pPr>
        <w:shd w:val="clear" w:color="auto" w:fill="FFFFFF"/>
        <w:spacing w:before="250" w:after="125" w:line="240" w:lineRule="auto"/>
        <w:outlineLvl w:val="1"/>
        <w:rPr>
          <w:rFonts w:ascii="Arial" w:eastAsia="Times New Roman" w:hAnsi="Arial" w:cs="Arial"/>
          <w:b/>
          <w:bCs/>
          <w:color w:val="077F85"/>
          <w:sz w:val="33"/>
          <w:szCs w:val="33"/>
          <w:lang w:eastAsia="en-GB"/>
        </w:rPr>
      </w:pPr>
    </w:p>
    <w:p w:rsidR="00345FC2" w:rsidRPr="00345FC2" w:rsidRDefault="00345FC2" w:rsidP="00345FC2">
      <w:pPr>
        <w:shd w:val="clear" w:color="auto" w:fill="FFFFFF"/>
        <w:spacing w:before="250" w:after="125" w:line="240" w:lineRule="auto"/>
        <w:outlineLvl w:val="1"/>
        <w:rPr>
          <w:rFonts w:ascii="Arial" w:eastAsia="Times New Roman" w:hAnsi="Arial" w:cs="Arial"/>
          <w:b/>
          <w:bCs/>
          <w:color w:val="077F85"/>
          <w:sz w:val="33"/>
          <w:szCs w:val="33"/>
          <w:lang w:eastAsia="en-GB"/>
        </w:rPr>
      </w:pPr>
      <w:r w:rsidRPr="00345FC2">
        <w:rPr>
          <w:rFonts w:ascii="Arial" w:eastAsia="Times New Roman" w:hAnsi="Arial" w:cs="Arial"/>
          <w:b/>
          <w:bCs/>
          <w:color w:val="077F85"/>
          <w:sz w:val="33"/>
          <w:szCs w:val="33"/>
          <w:lang w:eastAsia="en-GB"/>
        </w:rPr>
        <w:t>Guide for parents and carers - schools absence</w:t>
      </w:r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1" name="Picture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6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(English) [269kb]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2" name="Picture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7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(Arabic) [272kb]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3" name="Picture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8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(Bengali) [231kb]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4" name="Picture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9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(Chinese) [187kb]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5" name="Picture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0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(Czech) [221kb]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6" name="Picture 6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1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(French) [153kb]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7" name="Picture 7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2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(Hindi) [185kb]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8" name="Picture 8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3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(Hungarian) [191kb]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9" name="Picture 9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4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(Oromo-Ethiopian)) [192kb]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10" name="Picture 10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5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(Portuguese) [153kb]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11" name="Picture 1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6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(Slovak) [224kb]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12" name="Picture 1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7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(Somali) [191kb]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13" name="Picture 1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8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(Swahili-Kenya) [189kb]</w:t>
        </w:r>
      </w:hyperlink>
    </w:p>
    <w:p w:rsidR="00345FC2" w:rsidRPr="00345FC2" w:rsidRDefault="00345FC2" w:rsidP="0034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13E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B313E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19050" t="0" r="1270" b="0"/>
            <wp:docPr id="14" name="Picture 1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f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FC2">
        <w:rPr>
          <w:rFonts w:ascii="Arial" w:eastAsia="Times New Roman" w:hAnsi="Arial" w:cs="Arial"/>
          <w:color w:val="2B313E"/>
          <w:sz w:val="18"/>
          <w:szCs w:val="18"/>
          <w:lang w:eastAsia="en-GB"/>
        </w:rPr>
        <w:t> </w:t>
      </w:r>
      <w:hyperlink r:id="rId19" w:tooltip="Document" w:history="1">
        <w:r w:rsidRPr="00345FC2">
          <w:rPr>
            <w:rFonts w:ascii="Arial" w:eastAsia="Times New Roman" w:hAnsi="Arial" w:cs="Arial"/>
            <w:color w:val="0E4A92"/>
            <w:sz w:val="18"/>
            <w:u w:val="single"/>
            <w:lang w:eastAsia="en-GB"/>
          </w:rPr>
          <w:t>COVID-19 absence: A quick guide for parents and carers (Urdu) [252kb]</w:t>
        </w:r>
      </w:hyperlink>
    </w:p>
    <w:p w:rsidR="00345FC2" w:rsidRDefault="00345FC2"/>
    <w:sectPr w:rsidR="00345FC2" w:rsidSect="00F6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45F8"/>
    <w:multiLevelType w:val="multilevel"/>
    <w:tmpl w:val="093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345FC2"/>
    <w:rsid w:val="00345FC2"/>
    <w:rsid w:val="005D3FD8"/>
    <w:rsid w:val="00F6419B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9B"/>
  </w:style>
  <w:style w:type="paragraph" w:styleId="Heading2">
    <w:name w:val="heading 2"/>
    <w:basedOn w:val="Normal"/>
    <w:link w:val="Heading2Char"/>
    <w:uiPriority w:val="9"/>
    <w:qFormat/>
    <w:rsid w:val="0034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F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5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y.gov.uk/CHttpHandler.ashx?id=21388&amp;p=0" TargetMode="External"/><Relationship Id="rId13" Type="http://schemas.openxmlformats.org/officeDocument/2006/relationships/hyperlink" Target="https://www.bury.gov.uk/CHttpHandler.ashx?id=21393&amp;p=0" TargetMode="External"/><Relationship Id="rId18" Type="http://schemas.openxmlformats.org/officeDocument/2006/relationships/hyperlink" Target="https://www.bury.gov.uk/CHttpHandler.ashx?id=21398&amp;p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ury.gov.uk/CHttpHandler.ashx?id=21387&amp;p=0" TargetMode="External"/><Relationship Id="rId12" Type="http://schemas.openxmlformats.org/officeDocument/2006/relationships/hyperlink" Target="https://www.bury.gov.uk/CHttpHandler.ashx?id=21392&amp;p=0" TargetMode="External"/><Relationship Id="rId17" Type="http://schemas.openxmlformats.org/officeDocument/2006/relationships/hyperlink" Target="https://www.bury.gov.uk/CHttpHandler.ashx?id=21397&amp;p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ry.gov.uk/CHttpHandler.ashx?id=21396&amp;p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ury.gov.uk/CHttpHandler.ashx?id=21363&amp;p=0" TargetMode="External"/><Relationship Id="rId11" Type="http://schemas.openxmlformats.org/officeDocument/2006/relationships/hyperlink" Target="https://www.bury.gov.uk/CHttpHandler.ashx?id=21391&amp;p=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bury.gov.uk/CHttpHandler.ashx?id=21395&amp;p=0" TargetMode="External"/><Relationship Id="rId10" Type="http://schemas.openxmlformats.org/officeDocument/2006/relationships/hyperlink" Target="https://www.bury.gov.uk/CHttpHandler.ashx?id=21390&amp;p=0" TargetMode="External"/><Relationship Id="rId19" Type="http://schemas.openxmlformats.org/officeDocument/2006/relationships/hyperlink" Target="https://www.bury.gov.uk/CHttpHandler.ashx?id=21399&amp;p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ry.gov.uk/CHttpHandler.ashx?id=21389&amp;p=0" TargetMode="External"/><Relationship Id="rId14" Type="http://schemas.openxmlformats.org/officeDocument/2006/relationships/hyperlink" Target="https://www.bury.gov.uk/CHttpHandler.ashx?id=21394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Hewlett-Packard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 Family</dc:creator>
  <cp:lastModifiedBy>Saha Family</cp:lastModifiedBy>
  <cp:revision>1</cp:revision>
  <dcterms:created xsi:type="dcterms:W3CDTF">2020-10-27T21:28:00Z</dcterms:created>
  <dcterms:modified xsi:type="dcterms:W3CDTF">2020-10-27T21:29:00Z</dcterms:modified>
</cp:coreProperties>
</file>